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35AEF">
        <w:rPr>
          <w:rFonts w:ascii="Times New Roman" w:hAnsi="Times New Roman" w:cs="Times New Roman"/>
          <w:color w:val="000000"/>
          <w:sz w:val="28"/>
          <w:szCs w:val="28"/>
        </w:rPr>
        <w:t>9119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EF" w:rsidRPr="00535AEF" w:rsidRDefault="00535AEF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EF">
        <w:rPr>
          <w:rFonts w:ascii="Times New Roman" w:hAnsi="Times New Roman" w:cs="Times New Roman"/>
          <w:sz w:val="28"/>
          <w:szCs w:val="28"/>
        </w:rPr>
        <w:t xml:space="preserve">15 февраля 2023 </w:t>
      </w:r>
      <w:r>
        <w:rPr>
          <w:rFonts w:ascii="Times New Roman" w:hAnsi="Times New Roman" w:cs="Times New Roman"/>
          <w:sz w:val="28"/>
          <w:szCs w:val="28"/>
        </w:rPr>
        <w:t xml:space="preserve">в 8:15 минут </w:t>
      </w:r>
      <w:r w:rsidRPr="00535AEF">
        <w:rPr>
          <w:rFonts w:ascii="Times New Roman" w:hAnsi="Times New Roman" w:cs="Times New Roman"/>
          <w:sz w:val="28"/>
          <w:szCs w:val="28"/>
        </w:rPr>
        <w:t xml:space="preserve">на перегоне Просница – </w:t>
      </w:r>
      <w:proofErr w:type="spellStart"/>
      <w:r w:rsidRPr="00535AEF">
        <w:rPr>
          <w:rFonts w:ascii="Times New Roman" w:hAnsi="Times New Roman" w:cs="Times New Roman"/>
          <w:sz w:val="28"/>
          <w:szCs w:val="28"/>
        </w:rPr>
        <w:t>Бумкомбинат</w:t>
      </w:r>
      <w:proofErr w:type="spellEnd"/>
      <w:r w:rsidRPr="00535AEF">
        <w:rPr>
          <w:rFonts w:ascii="Times New Roman" w:hAnsi="Times New Roman" w:cs="Times New Roman"/>
          <w:sz w:val="28"/>
          <w:szCs w:val="28"/>
        </w:rPr>
        <w:t xml:space="preserve"> при следовании </w:t>
      </w:r>
      <w:r>
        <w:rPr>
          <w:rFonts w:ascii="Times New Roman" w:hAnsi="Times New Roman" w:cs="Times New Roman"/>
          <w:sz w:val="28"/>
          <w:szCs w:val="28"/>
        </w:rPr>
        <w:t xml:space="preserve">грузового поезда №9119, </w:t>
      </w:r>
      <w:r w:rsidRPr="00535AEF">
        <w:rPr>
          <w:rFonts w:ascii="Times New Roman" w:hAnsi="Times New Roman" w:cs="Times New Roman"/>
          <w:sz w:val="28"/>
          <w:szCs w:val="28"/>
        </w:rPr>
        <w:t xml:space="preserve">при скорости 65 км/час произошло падение давления в тормозной магистрали. При осмотре составов соединенного грузового поезда, помощником машиниста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саморасцеп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12-м вагоном №53040994 и 13-м вагоном №</w:t>
      </w:r>
      <w:r w:rsidRPr="00535AEF">
        <w:rPr>
          <w:rFonts w:ascii="Times New Roman" w:hAnsi="Times New Roman" w:cs="Times New Roman"/>
          <w:sz w:val="28"/>
          <w:szCs w:val="28"/>
        </w:rPr>
        <w:t>68005263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5AEF">
        <w:rPr>
          <w:rFonts w:ascii="Times New Roman" w:hAnsi="Times New Roman" w:cs="Times New Roman"/>
          <w:sz w:val="28"/>
          <w:szCs w:val="28"/>
        </w:rPr>
        <w:t xml:space="preserve">Расстояние между расцепившимися вагонами составило 378 метров. </w:t>
      </w:r>
    </w:p>
    <w:p w:rsidR="00535AEF" w:rsidRDefault="00535AEF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EF">
        <w:rPr>
          <w:rFonts w:ascii="Times New Roman" w:hAnsi="Times New Roman" w:cs="Times New Roman"/>
          <w:sz w:val="28"/>
          <w:szCs w:val="28"/>
        </w:rPr>
        <w:t xml:space="preserve">В результате события </w:t>
      </w:r>
      <w:r w:rsidRPr="00535A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адержка грузового поезда №</w:t>
      </w:r>
      <w:r w:rsidRPr="00535AEF">
        <w:rPr>
          <w:rFonts w:ascii="Times New Roman" w:hAnsi="Times New Roman" w:cs="Times New Roman"/>
          <w:sz w:val="28"/>
          <w:szCs w:val="28"/>
        </w:rPr>
        <w:t xml:space="preserve">9119 на перегоне Просница – </w:t>
      </w:r>
      <w:proofErr w:type="spellStart"/>
      <w:r w:rsidRPr="00535AEF">
        <w:rPr>
          <w:rFonts w:ascii="Times New Roman" w:hAnsi="Times New Roman" w:cs="Times New Roman"/>
          <w:sz w:val="28"/>
          <w:szCs w:val="28"/>
        </w:rPr>
        <w:t>Бумкомбинат</w:t>
      </w:r>
      <w:proofErr w:type="spellEnd"/>
      <w:r w:rsidRPr="00535AEF">
        <w:rPr>
          <w:rFonts w:ascii="Times New Roman" w:hAnsi="Times New Roman" w:cs="Times New Roman"/>
          <w:sz w:val="28"/>
          <w:szCs w:val="28"/>
        </w:rPr>
        <w:t xml:space="preserve"> составила 23 минуты, задержаны 7 грузовых поездов на общее время 2 часа 37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AEF" w:rsidRPr="00535AEF" w:rsidRDefault="00535AEF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EF">
        <w:rPr>
          <w:rFonts w:ascii="Times New Roman" w:hAnsi="Times New Roman" w:cs="Times New Roman"/>
          <w:sz w:val="28"/>
          <w:szCs w:val="28"/>
        </w:rPr>
        <w:t xml:space="preserve">Причиной допущенного </w:t>
      </w:r>
      <w:proofErr w:type="spellStart"/>
      <w:r w:rsidRPr="00535AEF">
        <w:rPr>
          <w:rFonts w:ascii="Times New Roman" w:hAnsi="Times New Roman" w:cs="Times New Roman"/>
          <w:sz w:val="28"/>
          <w:szCs w:val="28"/>
        </w:rPr>
        <w:t>саморасцепа</w:t>
      </w:r>
      <w:proofErr w:type="spellEnd"/>
      <w:r w:rsidRPr="00535AEF">
        <w:rPr>
          <w:rFonts w:ascii="Times New Roman" w:hAnsi="Times New Roman" w:cs="Times New Roman"/>
          <w:sz w:val="28"/>
          <w:szCs w:val="28"/>
        </w:rPr>
        <w:t xml:space="preserve"> автосцепок явилось несоблюдение работниками ВЧДЭ-4 Свердловск-Сортировочный Свердловской железной дороги требований пунктов 3.1.1, 3.6.1, 3.6.3 </w:t>
      </w:r>
      <w:bookmarkStart w:id="0" w:name="_GoBack"/>
      <w:bookmarkEnd w:id="0"/>
      <w:r w:rsidRPr="00535AEF">
        <w:rPr>
          <w:rFonts w:ascii="Times New Roman" w:hAnsi="Times New Roman" w:cs="Times New Roman"/>
          <w:sz w:val="28"/>
          <w:szCs w:val="28"/>
        </w:rPr>
        <w:t xml:space="preserve">Инструкции осмотрщику вагонов, допущена постановка в поезд технически неисправного вагона № 53040994, имеющего повреждение механизма сцепления (излом противовеса </w:t>
      </w:r>
      <w:proofErr w:type="spellStart"/>
      <w:r w:rsidRPr="00535AEF">
        <w:rPr>
          <w:rFonts w:ascii="Times New Roman" w:hAnsi="Times New Roman" w:cs="Times New Roman"/>
          <w:sz w:val="28"/>
          <w:szCs w:val="28"/>
        </w:rPr>
        <w:t>замкодержателя</w:t>
      </w:r>
      <w:proofErr w:type="spellEnd"/>
      <w:r w:rsidRPr="00535AEF">
        <w:rPr>
          <w:rFonts w:ascii="Times New Roman" w:hAnsi="Times New Roman" w:cs="Times New Roman"/>
          <w:sz w:val="28"/>
          <w:szCs w:val="28"/>
        </w:rPr>
        <w:t>) на автосцепке СА-3 № 884.</w:t>
      </w:r>
    </w:p>
    <w:p w:rsidR="00535AEF" w:rsidRPr="00535AEF" w:rsidRDefault="00535AEF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Pr="0045253E" w:rsidRDefault="0045253E" w:rsidP="00535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5253E" w:rsidRPr="004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5253E"/>
    <w:rsid w:val="004E5952"/>
    <w:rsid w:val="004F1D91"/>
    <w:rsid w:val="0051686B"/>
    <w:rsid w:val="00535AEF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25</cp:revision>
  <dcterms:created xsi:type="dcterms:W3CDTF">2023-10-16T07:54:00Z</dcterms:created>
  <dcterms:modified xsi:type="dcterms:W3CDTF">2023-12-05T11:41:00Z</dcterms:modified>
</cp:coreProperties>
</file>